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75EEC8D7" w:rsidR="003D29EB" w:rsidRPr="00BA6B67" w:rsidRDefault="00B336CE" w:rsidP="00B336CE">
      <w:pPr>
        <w:jc w:val="center"/>
        <w:rPr>
          <w:b/>
          <w:bCs/>
          <w:sz w:val="36"/>
          <w:szCs w:val="36"/>
        </w:rPr>
      </w:pPr>
      <w:r w:rsidRPr="00B336CE">
        <w:rPr>
          <w:b/>
          <w:bCs/>
          <w:sz w:val="36"/>
          <w:szCs w:val="36"/>
        </w:rPr>
        <w:t>ADQUISICIÓN DE MATERIALES DE ESCRITORIO,</w:t>
      </w:r>
      <w:r>
        <w:rPr>
          <w:b/>
          <w:bCs/>
          <w:sz w:val="36"/>
          <w:szCs w:val="36"/>
        </w:rPr>
        <w:t xml:space="preserve"> </w:t>
      </w:r>
      <w:r w:rsidRPr="00B336CE">
        <w:rPr>
          <w:b/>
          <w:bCs/>
          <w:sz w:val="36"/>
          <w:szCs w:val="36"/>
        </w:rPr>
        <w:t>PARA EL MUSEO NACIONAL DE ARQUEOLOGÍA,</w:t>
      </w:r>
      <w:r>
        <w:rPr>
          <w:b/>
          <w:bCs/>
          <w:sz w:val="36"/>
          <w:szCs w:val="36"/>
        </w:rPr>
        <w:t xml:space="preserve"> </w:t>
      </w:r>
      <w:r w:rsidRPr="00B336CE">
        <w:rPr>
          <w:b/>
          <w:bCs/>
          <w:sz w:val="36"/>
          <w:szCs w:val="36"/>
        </w:rPr>
        <w:t>ANTROPOLOGÍA E HISTORIA DEL PERÚ EN EL</w:t>
      </w:r>
      <w:r>
        <w:rPr>
          <w:b/>
          <w:bCs/>
          <w:sz w:val="36"/>
          <w:szCs w:val="36"/>
        </w:rPr>
        <w:t xml:space="preserve"> </w:t>
      </w:r>
      <w:r w:rsidRPr="00B336CE">
        <w:rPr>
          <w:b/>
          <w:bCs/>
          <w:sz w:val="36"/>
          <w:szCs w:val="36"/>
        </w:rPr>
        <w:t>MARCO DEL PLAN DE CONTINGENCIA DEL</w:t>
      </w:r>
      <w:r>
        <w:rPr>
          <w:b/>
          <w:bCs/>
          <w:sz w:val="36"/>
          <w:szCs w:val="36"/>
        </w:rPr>
        <w:t xml:space="preserve"> </w:t>
      </w:r>
      <w:r w:rsidRPr="00B336CE">
        <w:rPr>
          <w:b/>
          <w:bCs/>
          <w:sz w:val="36"/>
          <w:szCs w:val="36"/>
        </w:rPr>
        <w:t>PROYECTO DE INVERSIÓN CON CUI Nº2320691</w:t>
      </w:r>
      <w:r w:rsidR="00BA6B67" w:rsidRPr="00BA6B67">
        <w:rPr>
          <w:b/>
          <w:bCs/>
          <w:sz w:val="36"/>
          <w:szCs w:val="36"/>
        </w:rPr>
        <w:t>.</w:t>
      </w:r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0755331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2186B">
        <w:t>2</w:t>
      </w:r>
      <w:r w:rsidR="00E2758C">
        <w:t>2</w:t>
      </w:r>
      <w:r>
        <w:t>/0</w:t>
      </w:r>
      <w:r w:rsidR="00E2758C">
        <w:t>8</w:t>
      </w:r>
      <w:r>
        <w:t xml:space="preserve">/2025 A LAS 00:00 AL </w:t>
      </w:r>
      <w:r w:rsidR="0052186B">
        <w:t>2</w:t>
      </w:r>
      <w:r w:rsidR="00E2758C">
        <w:t>6</w:t>
      </w:r>
      <w:r>
        <w:t>/0</w:t>
      </w:r>
      <w:r w:rsidR="00E2758C">
        <w:t>8</w:t>
      </w:r>
      <w:r>
        <w:t>/2025 HASTA LAS 23:59</w:t>
      </w:r>
    </w:p>
    <w:p w14:paraId="1D875C6F" w14:textId="4B67F7D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2186B">
        <w:t>2</w:t>
      </w:r>
      <w:r w:rsidR="00E2758C">
        <w:t>7</w:t>
      </w:r>
      <w:r>
        <w:t>/0</w:t>
      </w:r>
      <w:r w:rsidR="00E2758C">
        <w:t>8</w:t>
      </w:r>
      <w:r>
        <w:t xml:space="preserve">/2025 A LAS 00:00 AL </w:t>
      </w:r>
      <w:r w:rsidR="0052186B">
        <w:t>2</w:t>
      </w:r>
      <w:r w:rsidR="00E2758C">
        <w:t>7</w:t>
      </w:r>
      <w:r>
        <w:t>/0</w:t>
      </w:r>
      <w:r w:rsidR="00E2758C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D5AF6F1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2186B">
        <w:rPr>
          <w:b/>
          <w:bCs/>
          <w:highlight w:val="yellow"/>
          <w:u w:val="single"/>
        </w:rPr>
        <w:t>2</w:t>
      </w:r>
      <w:r w:rsidR="00E2758C">
        <w:rPr>
          <w:b/>
          <w:bCs/>
          <w:highlight w:val="yellow"/>
          <w:u w:val="single"/>
        </w:rPr>
        <w:t>2</w:t>
      </w:r>
      <w:r w:rsidRPr="003D29EB">
        <w:rPr>
          <w:b/>
          <w:bCs/>
          <w:highlight w:val="yellow"/>
          <w:u w:val="single"/>
        </w:rPr>
        <w:t>/0</w:t>
      </w:r>
      <w:r w:rsidR="0028007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00:00 AL</w:t>
      </w:r>
      <w:r w:rsidR="0052186B">
        <w:rPr>
          <w:b/>
          <w:bCs/>
          <w:highlight w:val="yellow"/>
          <w:u w:val="single"/>
        </w:rPr>
        <w:t xml:space="preserve"> 2</w:t>
      </w:r>
      <w:r w:rsidR="00E2758C">
        <w:rPr>
          <w:b/>
          <w:bCs/>
          <w:highlight w:val="yellow"/>
          <w:u w:val="single"/>
        </w:rPr>
        <w:t>2</w:t>
      </w:r>
      <w:r w:rsidRPr="003D29EB">
        <w:rPr>
          <w:b/>
          <w:bCs/>
          <w:highlight w:val="yellow"/>
          <w:u w:val="single"/>
        </w:rPr>
        <w:t>/0</w:t>
      </w:r>
      <w:r w:rsidR="0028007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3B4F2C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52186B">
        <w:rPr>
          <w:b/>
          <w:bCs/>
          <w:u w:val="single"/>
        </w:rPr>
        <w:t>2</w:t>
      </w:r>
      <w:r w:rsidR="00E2758C">
        <w:rPr>
          <w:b/>
          <w:bCs/>
          <w:u w:val="single"/>
        </w:rPr>
        <w:t>5</w:t>
      </w:r>
      <w:r w:rsidRPr="003D29EB">
        <w:rPr>
          <w:b/>
          <w:bCs/>
          <w:u w:val="single"/>
        </w:rPr>
        <w:t xml:space="preserve"> Y </w:t>
      </w:r>
      <w:r w:rsidR="0052186B">
        <w:rPr>
          <w:b/>
          <w:bCs/>
          <w:u w:val="single"/>
        </w:rPr>
        <w:t>2</w:t>
      </w:r>
      <w:r w:rsidR="00E2758C">
        <w:rPr>
          <w:b/>
          <w:bCs/>
          <w:u w:val="single"/>
        </w:rPr>
        <w:t>6</w:t>
      </w:r>
      <w:r w:rsidRPr="003D29EB">
        <w:rPr>
          <w:b/>
          <w:bCs/>
          <w:u w:val="single"/>
        </w:rPr>
        <w:t xml:space="preserve"> DE </w:t>
      </w:r>
      <w:r w:rsidR="00E2758C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D0576"/>
    <w:rsid w:val="001324EA"/>
    <w:rsid w:val="001B30F6"/>
    <w:rsid w:val="001B3A18"/>
    <w:rsid w:val="00223818"/>
    <w:rsid w:val="00280073"/>
    <w:rsid w:val="00385904"/>
    <w:rsid w:val="003D29EB"/>
    <w:rsid w:val="0050569F"/>
    <w:rsid w:val="0052186B"/>
    <w:rsid w:val="00614841"/>
    <w:rsid w:val="00656C47"/>
    <w:rsid w:val="00660606"/>
    <w:rsid w:val="00697B2E"/>
    <w:rsid w:val="006A6768"/>
    <w:rsid w:val="007802CA"/>
    <w:rsid w:val="0080580B"/>
    <w:rsid w:val="008D3ECF"/>
    <w:rsid w:val="0092351E"/>
    <w:rsid w:val="00A3710E"/>
    <w:rsid w:val="00B336CE"/>
    <w:rsid w:val="00B34C0A"/>
    <w:rsid w:val="00BA6B67"/>
    <w:rsid w:val="00D9044F"/>
    <w:rsid w:val="00DF1869"/>
    <w:rsid w:val="00E2758C"/>
    <w:rsid w:val="00EB6201"/>
    <w:rsid w:val="00EC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3</cp:revision>
  <cp:lastPrinted>2025-05-20T16:08:00Z</cp:lastPrinted>
  <dcterms:created xsi:type="dcterms:W3CDTF">2025-07-18T22:03:00Z</dcterms:created>
  <dcterms:modified xsi:type="dcterms:W3CDTF">2025-08-21T16:58:00Z</dcterms:modified>
</cp:coreProperties>
</file>